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6BA9" w14:textId="77777777" w:rsidR="003D1B7E" w:rsidRDefault="003D1B7E" w:rsidP="003D1B7E">
      <w:pPr>
        <w:jc w:val="center"/>
      </w:pPr>
      <w:r w:rsidRPr="00402466">
        <w:rPr>
          <w:rFonts w:ascii="Calibri" w:eastAsia="Calibri" w:hAnsi="Calibri" w:cs="Calibri"/>
          <w:b/>
          <w:bCs/>
          <w:noProof/>
          <w:color w:val="4472C4" w:themeColor="accent1"/>
          <w:sz w:val="26"/>
          <w:szCs w:val="26"/>
          <w:bdr w:val="nil"/>
        </w:rPr>
        <w:drawing>
          <wp:inline distT="0" distB="0" distL="0" distR="0" wp14:anchorId="57A64610" wp14:editId="20DAA749">
            <wp:extent cx="937260" cy="800100"/>
            <wp:effectExtent l="0" t="0" r="0" b="0"/>
            <wp:docPr id="1" name="Image 1" descr="cid:15315E80-5B11-49C8-B1BB-A3D22DE00C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15E80-5B11-49C8-B1BB-A3D22DE00C11" descr="cid:15315E80-5B11-49C8-B1BB-A3D22DE00C11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F396" w14:textId="77777777" w:rsidR="003D1B7E" w:rsidRPr="003C2F36" w:rsidRDefault="003D1B7E" w:rsidP="003D1B7E">
      <w:pPr>
        <w:spacing w:after="0" w:line="240" w:lineRule="auto"/>
        <w:ind w:firstLine="708"/>
        <w:jc w:val="center"/>
        <w:rPr>
          <w:rFonts w:ascii="Comic Sans MS" w:hAnsi="Comic Sans MS" w:cs="Comic Sans MS"/>
          <w:b/>
          <w:bCs/>
        </w:rPr>
      </w:pPr>
      <w:r w:rsidRPr="003C2F36">
        <w:rPr>
          <w:rFonts w:ascii="Comic Sans MS" w:hAnsi="Comic Sans MS" w:cs="Comic Sans MS"/>
          <w:b/>
          <w:bCs/>
        </w:rPr>
        <w:t>Mission Permanente de la République de Côte d’Ivoire auprès de</w:t>
      </w:r>
    </w:p>
    <w:p w14:paraId="7CF17603" w14:textId="77777777" w:rsidR="003D1B7E" w:rsidRPr="003C2F36" w:rsidRDefault="003D1B7E" w:rsidP="003D1B7E">
      <w:pPr>
        <w:spacing w:after="0" w:line="240" w:lineRule="auto"/>
        <w:ind w:firstLine="708"/>
        <w:jc w:val="center"/>
        <w:rPr>
          <w:rFonts w:ascii="Comic Sans MS" w:hAnsi="Comic Sans MS" w:cs="Comic Sans MS"/>
          <w:b/>
          <w:bCs/>
        </w:rPr>
      </w:pPr>
      <w:r w:rsidRPr="003C2F36">
        <w:rPr>
          <w:rFonts w:ascii="Comic Sans MS" w:hAnsi="Comic Sans MS" w:cs="Comic Sans MS"/>
          <w:b/>
          <w:bCs/>
        </w:rPr>
        <w:t xml:space="preserve"> </w:t>
      </w:r>
      <w:proofErr w:type="gramStart"/>
      <w:r w:rsidRPr="003C2F36">
        <w:rPr>
          <w:rFonts w:ascii="Comic Sans MS" w:hAnsi="Comic Sans MS" w:cs="Comic Sans MS"/>
          <w:b/>
          <w:bCs/>
        </w:rPr>
        <w:t>l’Office</w:t>
      </w:r>
      <w:proofErr w:type="gramEnd"/>
      <w:r w:rsidRPr="003C2F36">
        <w:rPr>
          <w:rFonts w:ascii="Comic Sans MS" w:hAnsi="Comic Sans MS" w:cs="Comic Sans MS"/>
          <w:b/>
          <w:bCs/>
        </w:rPr>
        <w:t xml:space="preserve"> des Nations Unies, de l’OMC et des autres </w:t>
      </w:r>
    </w:p>
    <w:p w14:paraId="56495DF4" w14:textId="77777777" w:rsidR="003D1B7E" w:rsidRDefault="003D1B7E" w:rsidP="003D1B7E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    </w:t>
      </w:r>
      <w:r w:rsidRPr="003C2F36">
        <w:rPr>
          <w:rFonts w:ascii="Comic Sans MS" w:hAnsi="Comic Sans MS" w:cs="Comic Sans MS"/>
          <w:b/>
          <w:bCs/>
        </w:rPr>
        <w:t>Organi</w:t>
      </w:r>
      <w:r>
        <w:rPr>
          <w:rFonts w:ascii="Comic Sans MS" w:hAnsi="Comic Sans MS" w:cs="Comic Sans MS"/>
          <w:b/>
          <w:bCs/>
        </w:rPr>
        <w:t>sations Internationales à Genève</w:t>
      </w:r>
      <w:r>
        <w:rPr>
          <w:rFonts w:ascii="Comic Sans MS" w:hAnsi="Comic Sans MS" w:cs="Comic Sans MS"/>
          <w:b/>
          <w:bCs/>
        </w:rPr>
        <w:tab/>
      </w:r>
    </w:p>
    <w:p w14:paraId="51D9CA9B" w14:textId="77777777" w:rsidR="003D1B7E" w:rsidRPr="007F6038" w:rsidRDefault="003D1B7E" w:rsidP="003D1B7E">
      <w:pPr>
        <w:pStyle w:val="Paragraphedeliste"/>
        <w:ind w:left="1065"/>
        <w:jc w:val="center"/>
        <w:rPr>
          <w:b/>
          <w:sz w:val="24"/>
          <w:szCs w:val="24"/>
          <w:u w:val="single"/>
        </w:rPr>
      </w:pPr>
    </w:p>
    <w:p w14:paraId="30DE3CED" w14:textId="0613A367" w:rsidR="003D1B7E" w:rsidRPr="007F6038" w:rsidRDefault="003D1B7E" w:rsidP="003D1B7E">
      <w:pPr>
        <w:pStyle w:val="Paragraphedeliste"/>
        <w:ind w:left="106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038">
        <w:rPr>
          <w:rFonts w:ascii="Arial" w:hAnsi="Arial" w:cs="Arial"/>
          <w:b/>
          <w:sz w:val="24"/>
          <w:szCs w:val="24"/>
          <w:u w:val="single"/>
        </w:rPr>
        <w:t>Service Consulaire</w:t>
      </w:r>
    </w:p>
    <w:p w14:paraId="58D42990" w14:textId="21B577EC" w:rsidR="003D1B7E" w:rsidRPr="007F6038" w:rsidRDefault="003D1B7E" w:rsidP="003D1B7E">
      <w:pPr>
        <w:pStyle w:val="Paragraphedeliste"/>
        <w:ind w:left="106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038">
        <w:rPr>
          <w:rFonts w:ascii="Arial" w:hAnsi="Arial" w:cs="Arial"/>
          <w:b/>
          <w:sz w:val="24"/>
          <w:szCs w:val="24"/>
          <w:u w:val="single"/>
        </w:rPr>
        <w:t>Documents à fournir pour une demande de visa</w:t>
      </w:r>
    </w:p>
    <w:p w14:paraId="5E4B4E81" w14:textId="77777777" w:rsidR="003D1B7E" w:rsidRPr="007F6038" w:rsidRDefault="003D1B7E" w:rsidP="003D1B7E">
      <w:pPr>
        <w:pStyle w:val="Paragraphedeliste"/>
        <w:ind w:left="1065"/>
        <w:jc w:val="both"/>
        <w:rPr>
          <w:rFonts w:ascii="Arial" w:hAnsi="Arial" w:cs="Arial"/>
          <w:sz w:val="24"/>
          <w:szCs w:val="24"/>
        </w:rPr>
      </w:pPr>
    </w:p>
    <w:p w14:paraId="0A0F98DD" w14:textId="4BD74EA2" w:rsidR="003D1B7E" w:rsidRPr="007F6038" w:rsidRDefault="007F6038" w:rsidP="003D1B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6038">
        <w:rPr>
          <w:rFonts w:ascii="Arial" w:hAnsi="Arial" w:cs="Arial"/>
          <w:b/>
          <w:sz w:val="24"/>
          <w:szCs w:val="24"/>
          <w:u w:val="single"/>
        </w:rPr>
        <w:t>Visa ordinaire</w:t>
      </w:r>
    </w:p>
    <w:p w14:paraId="1367FC47" w14:textId="77777777" w:rsidR="003D1B7E" w:rsidRPr="007F6038" w:rsidRDefault="003D1B7E" w:rsidP="003D1B7E">
      <w:pPr>
        <w:pStyle w:val="Paragraphedeliste"/>
        <w:ind w:left="2130"/>
        <w:jc w:val="both"/>
        <w:rPr>
          <w:rFonts w:ascii="Arial" w:hAnsi="Arial" w:cs="Arial"/>
          <w:sz w:val="24"/>
          <w:szCs w:val="24"/>
        </w:rPr>
      </w:pPr>
    </w:p>
    <w:p w14:paraId="1745E6CB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Passeport en cours de validité</w:t>
      </w:r>
    </w:p>
    <w:p w14:paraId="6FB3B9A8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Photocopie du passeport</w:t>
      </w:r>
    </w:p>
    <w:p w14:paraId="5CE65FE9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Formulaire de demande à télécharger sur le site de la Mission Permanente</w:t>
      </w:r>
    </w:p>
    <w:p w14:paraId="0CFA4D7B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Une photo d’identité</w:t>
      </w:r>
    </w:p>
    <w:p w14:paraId="797B275F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F6038">
        <w:rPr>
          <w:rFonts w:ascii="Arial" w:hAnsi="Arial" w:cs="Arial"/>
          <w:sz w:val="24"/>
          <w:szCs w:val="24"/>
        </w:rPr>
        <w:t>Attestation de réservation d’hôtel</w:t>
      </w:r>
      <w:r w:rsidRPr="007F6038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04A2507D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F6038">
        <w:rPr>
          <w:rFonts w:ascii="Arial" w:hAnsi="Arial" w:cs="Arial"/>
          <w:sz w:val="24"/>
          <w:szCs w:val="24"/>
          <w:lang w:val="fr-CH"/>
        </w:rPr>
        <w:t>Réservation de billet d’avion</w:t>
      </w:r>
    </w:p>
    <w:p w14:paraId="61F69151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F6038">
        <w:rPr>
          <w:rFonts w:ascii="Arial" w:hAnsi="Arial" w:cs="Arial"/>
          <w:sz w:val="24"/>
          <w:szCs w:val="24"/>
        </w:rPr>
        <w:t>Certificat d’hébergement ou adresse exacte du correspondant en Côte d’Ivoire</w:t>
      </w:r>
    </w:p>
    <w:p w14:paraId="4B31BC52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Lettre d’invitation</w:t>
      </w:r>
    </w:p>
    <w:p w14:paraId="4E128535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F6038">
        <w:rPr>
          <w:rFonts w:ascii="Arial" w:hAnsi="Arial" w:cs="Arial"/>
          <w:sz w:val="24"/>
          <w:szCs w:val="24"/>
          <w:lang w:val="fr-CH"/>
        </w:rPr>
        <w:t>Certificat de vaccin contre la fièvre jaune</w:t>
      </w:r>
    </w:p>
    <w:p w14:paraId="378D1FEA" w14:textId="77777777" w:rsidR="003D1B7E" w:rsidRPr="007F6038" w:rsidRDefault="003D1B7E" w:rsidP="003D1B7E">
      <w:pPr>
        <w:pStyle w:val="Paragraphedeliste"/>
        <w:ind w:left="2490"/>
        <w:jc w:val="both"/>
        <w:rPr>
          <w:rFonts w:ascii="Arial" w:hAnsi="Arial" w:cs="Arial"/>
          <w:sz w:val="24"/>
          <w:szCs w:val="24"/>
          <w:lang w:val="fr-CH"/>
        </w:rPr>
      </w:pPr>
    </w:p>
    <w:p w14:paraId="3C0E2FCC" w14:textId="39304CAA" w:rsidR="003D1B7E" w:rsidRPr="007F6038" w:rsidRDefault="007F6038" w:rsidP="003D1B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F6038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Visa diplomatique et de 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courtoisie</w:t>
      </w:r>
    </w:p>
    <w:p w14:paraId="074C6C25" w14:textId="77777777" w:rsidR="003D1B7E" w:rsidRPr="007F6038" w:rsidRDefault="003D1B7E" w:rsidP="003D1B7E">
      <w:pPr>
        <w:pStyle w:val="Paragraphedeliste"/>
        <w:ind w:left="213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19DD826A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6038">
        <w:rPr>
          <w:rFonts w:ascii="Arial" w:hAnsi="Arial" w:cs="Arial"/>
          <w:sz w:val="24"/>
          <w:szCs w:val="24"/>
          <w:lang w:val="en-US"/>
        </w:rPr>
        <w:t>Passeport</w:t>
      </w:r>
      <w:proofErr w:type="spellEnd"/>
      <w:r w:rsidRPr="007F60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038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7F60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038">
        <w:rPr>
          <w:rFonts w:ascii="Arial" w:hAnsi="Arial" w:cs="Arial"/>
          <w:sz w:val="24"/>
          <w:szCs w:val="24"/>
          <w:lang w:val="en-US"/>
        </w:rPr>
        <w:t>cours</w:t>
      </w:r>
      <w:proofErr w:type="spellEnd"/>
      <w:r w:rsidRPr="007F603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F6038">
        <w:rPr>
          <w:rFonts w:ascii="Arial" w:hAnsi="Arial" w:cs="Arial"/>
          <w:sz w:val="24"/>
          <w:szCs w:val="24"/>
          <w:lang w:val="en-US"/>
        </w:rPr>
        <w:t>validité</w:t>
      </w:r>
      <w:proofErr w:type="spellEnd"/>
    </w:p>
    <w:p w14:paraId="61E0CE1C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Photocopie du passeport</w:t>
      </w:r>
    </w:p>
    <w:p w14:paraId="084FEB75" w14:textId="77777777" w:rsidR="003D1B7E" w:rsidRPr="007F6038" w:rsidRDefault="003D1B7E" w:rsidP="003D1B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Formulaire de demande à télécharger sur le site de la Mission Permanente</w:t>
      </w:r>
    </w:p>
    <w:p w14:paraId="7D088E77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Ordre de Mission</w:t>
      </w:r>
    </w:p>
    <w:p w14:paraId="4C4E5674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 xml:space="preserve">Note Verbale </w:t>
      </w:r>
    </w:p>
    <w:p w14:paraId="74577748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Une photo d’identité</w:t>
      </w:r>
    </w:p>
    <w:p w14:paraId="5A87E883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Réservation de billet d’avion</w:t>
      </w:r>
    </w:p>
    <w:p w14:paraId="2AEFBE09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F6038">
        <w:rPr>
          <w:rFonts w:ascii="Arial" w:hAnsi="Arial" w:cs="Arial"/>
          <w:sz w:val="24"/>
          <w:szCs w:val="24"/>
        </w:rPr>
        <w:t>Attestation de réservation d’hôtel</w:t>
      </w:r>
    </w:p>
    <w:p w14:paraId="4A5A2DF2" w14:textId="77777777" w:rsidR="003D1B7E" w:rsidRPr="007F6038" w:rsidRDefault="003D1B7E" w:rsidP="003D1B7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6038">
        <w:rPr>
          <w:rFonts w:ascii="Arial" w:hAnsi="Arial" w:cs="Arial"/>
          <w:sz w:val="24"/>
          <w:szCs w:val="24"/>
        </w:rPr>
        <w:t>Certificat de vaccin</w:t>
      </w:r>
    </w:p>
    <w:p w14:paraId="00A16C1E" w14:textId="59A4D2EC" w:rsidR="003D1B7E" w:rsidRPr="007F6038" w:rsidRDefault="003D1B7E" w:rsidP="003D1B7E">
      <w:pPr>
        <w:jc w:val="both"/>
        <w:rPr>
          <w:rFonts w:ascii="Arial" w:hAnsi="Arial" w:cs="Arial"/>
          <w:b/>
          <w:sz w:val="24"/>
          <w:szCs w:val="24"/>
        </w:rPr>
      </w:pPr>
      <w:r w:rsidRPr="007F6038">
        <w:rPr>
          <w:rFonts w:ascii="Arial" w:hAnsi="Arial" w:cs="Arial"/>
          <w:b/>
          <w:sz w:val="24"/>
          <w:szCs w:val="24"/>
          <w:u w:val="single"/>
        </w:rPr>
        <w:t>N.B</w:t>
      </w:r>
      <w:r w:rsidRPr="007F6038">
        <w:rPr>
          <w:rFonts w:ascii="Arial" w:hAnsi="Arial" w:cs="Arial"/>
          <w:sz w:val="24"/>
          <w:szCs w:val="24"/>
        </w:rPr>
        <w:t xml:space="preserve">: </w:t>
      </w:r>
      <w:r w:rsidRPr="007F6038">
        <w:rPr>
          <w:rFonts w:ascii="Arial" w:hAnsi="Arial" w:cs="Arial"/>
          <w:b/>
          <w:sz w:val="24"/>
          <w:szCs w:val="24"/>
        </w:rPr>
        <w:t xml:space="preserve">Les photocopies des pièces exigées doivent être faites avant le </w:t>
      </w:r>
      <w:r w:rsidR="007F6038" w:rsidRPr="007F6038">
        <w:rPr>
          <w:rFonts w:ascii="Arial" w:hAnsi="Arial" w:cs="Arial"/>
          <w:b/>
          <w:sz w:val="24"/>
          <w:szCs w:val="24"/>
        </w:rPr>
        <w:t>dépôt</w:t>
      </w:r>
      <w:r w:rsidRPr="007F6038">
        <w:rPr>
          <w:rFonts w:ascii="Arial" w:hAnsi="Arial" w:cs="Arial"/>
          <w:b/>
          <w:sz w:val="24"/>
          <w:szCs w:val="24"/>
        </w:rPr>
        <w:t>.</w:t>
      </w:r>
    </w:p>
    <w:p w14:paraId="2E76E31F" w14:textId="77777777" w:rsidR="003D1B7E" w:rsidRDefault="003D1B7E"/>
    <w:sectPr w:rsidR="003D1B7E" w:rsidSect="003D1B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99C"/>
    <w:multiLevelType w:val="hybridMultilevel"/>
    <w:tmpl w:val="EFBEDBD2"/>
    <w:lvl w:ilvl="0" w:tplc="76C8321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F2361B8"/>
    <w:multiLevelType w:val="hybridMultilevel"/>
    <w:tmpl w:val="5BEE262E"/>
    <w:lvl w:ilvl="0" w:tplc="89029BB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64F4EC7"/>
    <w:multiLevelType w:val="hybridMultilevel"/>
    <w:tmpl w:val="F4365248"/>
    <w:lvl w:ilvl="0" w:tplc="B6021EA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7E"/>
    <w:rsid w:val="003D1B7E"/>
    <w:rsid w:val="003F0F3B"/>
    <w:rsid w:val="007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262"/>
  <w15:chartTrackingRefBased/>
  <w15:docId w15:val="{8500B339-6511-4C60-B33E-B6BE076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7E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5315E80-5B11-49C8-B1BB-A3D22DE00C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Kouassi Filbert Gleglaud</cp:lastModifiedBy>
  <cp:revision>2</cp:revision>
  <dcterms:created xsi:type="dcterms:W3CDTF">2020-11-18T15:52:00Z</dcterms:created>
  <dcterms:modified xsi:type="dcterms:W3CDTF">2020-11-18T15:52:00Z</dcterms:modified>
</cp:coreProperties>
</file>